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4EB4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parents/carers</w:t>
      </w:r>
    </w:p>
    <w:p w14:paraId="6B1D4434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</w:p>
    <w:p w14:paraId="5CCE5F8C" w14:textId="77777777" w:rsidR="00077B60" w:rsidRDefault="00077B60" w:rsidP="00077B6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Important safety message from Salford City Council </w:t>
      </w:r>
    </w:p>
    <w:p w14:paraId="743463FC" w14:textId="77777777" w:rsidR="00077B60" w:rsidRDefault="00077B60" w:rsidP="00077B6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ECAA7E" w14:textId="4540A97F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 the school holidays approach</w:t>
      </w:r>
      <w:r w:rsidR="00982295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please make sure you and your children </w:t>
      </w:r>
      <w:r w:rsidR="00982295">
        <w:rPr>
          <w:rFonts w:ascii="Arial" w:hAnsi="Arial" w:cs="Arial"/>
          <w:sz w:val="24"/>
          <w:szCs w:val="24"/>
          <w:lang w:val="en-US"/>
        </w:rPr>
        <w:t xml:space="preserve">fully </w:t>
      </w:r>
      <w:r>
        <w:rPr>
          <w:rFonts w:ascii="Arial" w:hAnsi="Arial" w:cs="Arial"/>
          <w:sz w:val="24"/>
          <w:szCs w:val="24"/>
          <w:lang w:val="en-US"/>
        </w:rPr>
        <w:t xml:space="preserve">understand the dangers of jumping from bridges and swimming in Salford Quays, rivers, lakes, reservoirs and other open water. </w:t>
      </w:r>
      <w:r w:rsidR="0001099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1CFB922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</w:p>
    <w:p w14:paraId="26BCD0CC" w14:textId="23C29D34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Too many young people have already lost their lives; please help us prevent any more tragedies.  </w:t>
      </w:r>
    </w:p>
    <w:p w14:paraId="34A2E94B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</w:p>
    <w:p w14:paraId="68DCAB26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Safety facts they may not appreciate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749EC6E4" w14:textId="77777777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water in the Quays, rivers, lakes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is cold even on the hottest days </w:t>
      </w:r>
    </w:p>
    <w:p w14:paraId="0A40FCDC" w14:textId="3CAF7988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Jumping from any height into cold water sends the body into automatic shock causing people to gasp. Even the best swimmer will be affected</w:t>
      </w:r>
      <w:r w:rsidR="0001099B">
        <w:rPr>
          <w:rFonts w:ascii="Arial" w:hAnsi="Arial" w:cs="Arial"/>
          <w:sz w:val="24"/>
          <w:szCs w:val="24"/>
          <w:lang w:val="en-US"/>
        </w:rPr>
        <w:t>.</w:t>
      </w:r>
    </w:p>
    <w:p w14:paraId="7A314A47" w14:textId="76ABECFC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When you gasp you run the risk of taking water into your lungs and drowning; if you jump from a bridge you plunge deeper and increase the risk</w:t>
      </w:r>
      <w:r w:rsidR="0001099B">
        <w:rPr>
          <w:rFonts w:ascii="Arial" w:hAnsi="Arial" w:cs="Arial"/>
          <w:sz w:val="24"/>
          <w:szCs w:val="24"/>
          <w:lang w:val="en-US"/>
        </w:rPr>
        <w:t>.</w:t>
      </w:r>
    </w:p>
    <w:p w14:paraId="4FFB7523" w14:textId="0762F018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There may also be hidden hazards which could prevent you from </w:t>
      </w:r>
      <w:r w:rsidR="00982295">
        <w:rPr>
          <w:rFonts w:ascii="Arial" w:hAnsi="Arial" w:cs="Arial"/>
          <w:sz w:val="24"/>
          <w:szCs w:val="24"/>
          <w:lang w:val="en-US"/>
        </w:rPr>
        <w:t>resurfacing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CC9968E" w14:textId="77777777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you swim outside an organised session with lifeguards you are relying on your family/friends/members of the public to save you if you get into difficulties</w:t>
      </w:r>
    </w:p>
    <w:p w14:paraId="5CA1B36E" w14:textId="4AC98B05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Because of all these dangers there is a Public Spaces Protection Order in place which makes it against the law to jump from bridges and/or swim in Salford Quays except </w:t>
      </w:r>
      <w:r w:rsidR="00982295">
        <w:rPr>
          <w:rFonts w:ascii="Arial" w:hAnsi="Arial" w:cs="Arial"/>
          <w:sz w:val="24"/>
          <w:szCs w:val="24"/>
          <w:lang w:val="en-US"/>
        </w:rPr>
        <w:t>during</w:t>
      </w:r>
      <w:r>
        <w:rPr>
          <w:rFonts w:ascii="Arial" w:hAnsi="Arial" w:cs="Arial"/>
          <w:sz w:val="24"/>
          <w:szCs w:val="24"/>
          <w:lang w:val="en-US"/>
        </w:rPr>
        <w:t xml:space="preserve"> organised swimming sessions with lifeguards. </w:t>
      </w:r>
    </w:p>
    <w:p w14:paraId="426D67E4" w14:textId="32D62528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Organised swimming sessions have a safe ratio of lifeguards to swimmers</w:t>
      </w:r>
      <w:r w:rsidR="0001099B">
        <w:rPr>
          <w:rFonts w:ascii="Arial" w:hAnsi="Arial" w:cs="Arial"/>
          <w:sz w:val="24"/>
          <w:szCs w:val="24"/>
          <w:lang w:val="en-US"/>
        </w:rPr>
        <w:t>.</w:t>
      </w:r>
    </w:p>
    <w:p w14:paraId="7A376300" w14:textId="7CA0F371" w:rsidR="00077B60" w:rsidRDefault="00077B60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bridges are monitored by CCTV and regular joint council/police safety patrols</w:t>
      </w:r>
      <w:r w:rsidR="00982295">
        <w:rPr>
          <w:rFonts w:ascii="Arial" w:hAnsi="Arial" w:cs="Arial"/>
          <w:sz w:val="24"/>
          <w:szCs w:val="24"/>
          <w:lang w:val="en-US"/>
        </w:rPr>
        <w:t xml:space="preserve"> walk the area</w:t>
      </w:r>
      <w:r>
        <w:rPr>
          <w:rFonts w:ascii="Arial" w:hAnsi="Arial" w:cs="Arial"/>
          <w:sz w:val="24"/>
          <w:szCs w:val="24"/>
          <w:lang w:val="en-US"/>
        </w:rPr>
        <w:t>. They will advise young people of the dangers but if they choose to ignore that advice and are identified as jumping from any bridge they will be sent a warning letter with a home visit from the police.</w:t>
      </w:r>
    </w:p>
    <w:p w14:paraId="39DDFAA6" w14:textId="3B6D99A4" w:rsidR="00077B60" w:rsidRDefault="0001099B" w:rsidP="00077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previous years, several young people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people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aged </w:t>
      </w:r>
      <w:r w:rsidR="00077B60">
        <w:rPr>
          <w:rFonts w:ascii="Arial" w:hAnsi="Arial" w:cs="Arial"/>
          <w:sz w:val="24"/>
          <w:szCs w:val="24"/>
          <w:lang w:val="en-US"/>
        </w:rPr>
        <w:t xml:space="preserve">under 18 received a warning letter and home visit from the police. </w:t>
      </w:r>
      <w:r>
        <w:rPr>
          <w:rFonts w:ascii="Arial" w:hAnsi="Arial" w:cs="Arial"/>
          <w:sz w:val="24"/>
          <w:szCs w:val="24"/>
          <w:lang w:val="en-US"/>
        </w:rPr>
        <w:t xml:space="preserve"> A number of </w:t>
      </w:r>
      <w:r w:rsidR="00077B60">
        <w:rPr>
          <w:rFonts w:ascii="Arial" w:hAnsi="Arial" w:cs="Arial"/>
          <w:sz w:val="24"/>
          <w:szCs w:val="24"/>
          <w:lang w:val="en-US"/>
        </w:rPr>
        <w:t>adults received £100 fixed penalty notices for breaching the Public Spaces Protection Order.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3E591B1" w14:textId="5CB33883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Quays is a wonderful area to visit and enjoy but we don’t want that visit to end in tragedy.</w:t>
      </w:r>
      <w:r w:rsidR="0001099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912EF8A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</w:p>
    <w:p w14:paraId="167C82D6" w14:textId="628BEF73" w:rsidR="00077B60" w:rsidRDefault="00982295" w:rsidP="00077B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077B60">
        <w:rPr>
          <w:rFonts w:ascii="Arial" w:hAnsi="Arial" w:cs="Arial"/>
          <w:sz w:val="24"/>
          <w:szCs w:val="24"/>
          <w:lang w:val="en-US"/>
        </w:rPr>
        <w:t xml:space="preserve">t is also important to remember that many people call the Quays home and anti-social behaviour and littering is just as upsetting for them as for people in other areas of our city. It costs nothing to be kind and thoughtful; please help us so everyone stays safe and enjoys their summer at the Quays. </w:t>
      </w:r>
    </w:p>
    <w:p w14:paraId="41B40F54" w14:textId="77777777" w:rsidR="00077B60" w:rsidRDefault="00077B60" w:rsidP="00077B60">
      <w:pPr>
        <w:rPr>
          <w:rFonts w:ascii="Arial" w:hAnsi="Arial" w:cs="Arial"/>
          <w:sz w:val="24"/>
          <w:szCs w:val="24"/>
          <w:lang w:val="en-US"/>
        </w:rPr>
      </w:pPr>
    </w:p>
    <w:p w14:paraId="4619A7D5" w14:textId="46AFB769" w:rsidR="0001099B" w:rsidRDefault="00982295" w:rsidP="0001099B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077B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</w:t>
      </w:r>
      <w:r w:rsidR="00077B60">
        <w:rPr>
          <w:rFonts w:ascii="Arial" w:hAnsi="Arial" w:cs="Arial"/>
          <w:sz w:val="24"/>
          <w:szCs w:val="24"/>
        </w:rPr>
        <w:t xml:space="preserve"> activities for young people in Salford, please </w:t>
      </w:r>
      <w:r>
        <w:rPr>
          <w:rFonts w:ascii="Arial" w:hAnsi="Arial" w:cs="Arial"/>
          <w:sz w:val="24"/>
          <w:szCs w:val="24"/>
        </w:rPr>
        <w:t>see</w:t>
      </w:r>
      <w:r w:rsidR="0001099B">
        <w:rPr>
          <w:rFonts w:ascii="Arial" w:hAnsi="Arial" w:cs="Arial"/>
          <w:sz w:val="24"/>
          <w:szCs w:val="24"/>
        </w:rPr>
        <w:t xml:space="preserve"> the My City Salford webpages for information about what is on </w:t>
      </w:r>
      <w:hyperlink r:id="rId5" w:history="1">
        <w:r w:rsidR="0001099B" w:rsidRPr="00BA17FC">
          <w:rPr>
            <w:rStyle w:val="Hyperlink"/>
            <w:rFonts w:ascii="Arial" w:hAnsi="Arial" w:cs="Arial"/>
            <w:sz w:val="24"/>
            <w:szCs w:val="24"/>
          </w:rPr>
          <w:t>http://directory.salford.gov.uk/</w:t>
        </w:r>
      </w:hyperlink>
    </w:p>
    <w:p w14:paraId="6A031C62" w14:textId="77777777" w:rsidR="0001099B" w:rsidRDefault="0001099B" w:rsidP="00077B60">
      <w:pPr>
        <w:rPr>
          <w:rFonts w:ascii="Arial" w:hAnsi="Arial" w:cs="Arial"/>
          <w:color w:val="1F497D"/>
          <w:sz w:val="24"/>
          <w:szCs w:val="24"/>
        </w:rPr>
      </w:pPr>
    </w:p>
    <w:p w14:paraId="4810E52D" w14:textId="5C47B8F0" w:rsidR="00982295" w:rsidRDefault="0001099B" w:rsidP="00077B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also following the Facebook pages below;</w:t>
      </w:r>
    </w:p>
    <w:p w14:paraId="5AEAB985" w14:textId="77777777" w:rsidR="0001099B" w:rsidRDefault="0001099B" w:rsidP="00077B60">
      <w:pPr>
        <w:rPr>
          <w:rFonts w:ascii="Arial" w:hAnsi="Arial" w:cs="Arial"/>
          <w:sz w:val="24"/>
          <w:szCs w:val="24"/>
        </w:rPr>
      </w:pPr>
    </w:p>
    <w:p w14:paraId="5E616CAD" w14:textId="4DAEDAE8" w:rsidR="00077B60" w:rsidRPr="00982295" w:rsidRDefault="00077B60" w:rsidP="00077B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@Claremontandweaste Facebook page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www.facebook.com/claremontandweaste/?fref=nf</w:t>
        </w:r>
      </w:hyperlink>
    </w:p>
    <w:p w14:paraId="5A931FAF" w14:textId="77777777" w:rsidR="00077B60" w:rsidRDefault="00077B60" w:rsidP="00077B60">
      <w:pPr>
        <w:rPr>
          <w:rFonts w:ascii="Arial" w:hAnsi="Arial" w:cs="Arial"/>
          <w:sz w:val="24"/>
          <w:szCs w:val="24"/>
        </w:rPr>
      </w:pPr>
    </w:p>
    <w:p w14:paraId="5933598F" w14:textId="77777777" w:rsidR="00077B60" w:rsidRDefault="00077B60" w:rsidP="00077B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 @Ordsallandlangworthy Facebook page 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www.facebook.com/OrdsallandLangworthy/</w:t>
        </w:r>
      </w:hyperlink>
    </w:p>
    <w:sectPr w:rsidR="00077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923C0"/>
    <w:multiLevelType w:val="hybridMultilevel"/>
    <w:tmpl w:val="499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60"/>
    <w:rsid w:val="0001099B"/>
    <w:rsid w:val="00077B60"/>
    <w:rsid w:val="00251031"/>
    <w:rsid w:val="00445D03"/>
    <w:rsid w:val="00982295"/>
    <w:rsid w:val="00BC4C7F"/>
    <w:rsid w:val="00F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6CA6"/>
  <w15:chartTrackingRefBased/>
  <w15:docId w15:val="{6BB2289C-74B5-4465-9535-951124C4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60"/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B60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0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OrdsallandLangwort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laremontandweaste/?fref=nf" TargetMode="External"/><Relationship Id="rId5" Type="http://schemas.openxmlformats.org/officeDocument/2006/relationships/hyperlink" Target="http://directory.salford.gov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Woodall, Jane</dc:creator>
  <cp:keywords/>
  <dc:description/>
  <cp:lastModifiedBy>Cross, Jodie</cp:lastModifiedBy>
  <cp:revision>2</cp:revision>
  <dcterms:created xsi:type="dcterms:W3CDTF">2026-06-11T13:48:00Z</dcterms:created>
  <dcterms:modified xsi:type="dcterms:W3CDTF">2026-06-11T13:48:00Z</dcterms:modified>
</cp:coreProperties>
</file>